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9842F" w14:textId="77777777" w:rsidR="003909D2" w:rsidRPr="00E637EA" w:rsidRDefault="003909D2" w:rsidP="003909D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637EA">
        <w:rPr>
          <w:rFonts w:ascii="標楷體" w:eastAsia="標楷體" w:hAnsi="標楷體" w:hint="eastAsia"/>
          <w:b/>
          <w:sz w:val="36"/>
          <w:szCs w:val="36"/>
        </w:rPr>
        <w:t>創傷性腦損傷疾病認證經驗分享及重症照護研討會</w:t>
      </w:r>
    </w:p>
    <w:p w14:paraId="7720CDD2" w14:textId="77777777" w:rsidR="004635CD" w:rsidRPr="00BC1DBC" w:rsidRDefault="004635CD">
      <w:pPr>
        <w:rPr>
          <w:rFonts w:ascii="微軟正黑體" w:eastAsia="微軟正黑體" w:hAnsi="微軟正黑體"/>
        </w:rPr>
      </w:pPr>
    </w:p>
    <w:p w14:paraId="4084EDD2" w14:textId="039DE725" w:rsidR="003909D2" w:rsidRPr="00E637EA" w:rsidRDefault="003909D2">
      <w:pPr>
        <w:rPr>
          <w:rFonts w:ascii="Times New Roman" w:eastAsia="標楷體" w:hAnsi="Times New Roman" w:cs="Times New Roman"/>
        </w:rPr>
      </w:pPr>
      <w:r w:rsidRPr="00E637EA">
        <w:rPr>
          <w:rFonts w:ascii="Times New Roman" w:eastAsia="標楷體" w:hAnsi="Times New Roman" w:cs="Times New Roman"/>
        </w:rPr>
        <w:t>時</w:t>
      </w:r>
      <w:r w:rsidR="002D2046">
        <w:rPr>
          <w:rFonts w:ascii="Times New Roman" w:eastAsia="標楷體" w:hAnsi="Times New Roman" w:cs="Times New Roman" w:hint="eastAsia"/>
        </w:rPr>
        <w:t xml:space="preserve">        </w:t>
      </w:r>
      <w:r w:rsidRPr="00E637EA">
        <w:rPr>
          <w:rFonts w:ascii="Times New Roman" w:eastAsia="標楷體" w:hAnsi="Times New Roman" w:cs="Times New Roman"/>
        </w:rPr>
        <w:t>間：民國</w:t>
      </w:r>
      <w:r w:rsidRPr="00E637EA">
        <w:rPr>
          <w:rFonts w:ascii="Times New Roman" w:eastAsia="標楷體" w:hAnsi="Times New Roman" w:cs="Times New Roman"/>
        </w:rPr>
        <w:t>110</w:t>
      </w:r>
      <w:r w:rsidRPr="00E637EA">
        <w:rPr>
          <w:rFonts w:ascii="Times New Roman" w:eastAsia="標楷體" w:hAnsi="Times New Roman" w:cs="Times New Roman"/>
        </w:rPr>
        <w:t>年</w:t>
      </w:r>
      <w:r w:rsidRPr="00E637EA">
        <w:rPr>
          <w:rFonts w:ascii="Times New Roman" w:eastAsia="標楷體" w:hAnsi="Times New Roman" w:cs="Times New Roman"/>
        </w:rPr>
        <w:t>04</w:t>
      </w:r>
      <w:r w:rsidRPr="00E637EA">
        <w:rPr>
          <w:rFonts w:ascii="Times New Roman" w:eastAsia="標楷體" w:hAnsi="Times New Roman" w:cs="Times New Roman"/>
        </w:rPr>
        <w:t>月</w:t>
      </w:r>
      <w:r w:rsidRPr="00E637EA">
        <w:rPr>
          <w:rFonts w:ascii="Times New Roman" w:eastAsia="標楷體" w:hAnsi="Times New Roman" w:cs="Times New Roman"/>
        </w:rPr>
        <w:t>10</w:t>
      </w:r>
      <w:r w:rsidRPr="00E637EA">
        <w:rPr>
          <w:rFonts w:ascii="Times New Roman" w:eastAsia="標楷體" w:hAnsi="Times New Roman" w:cs="Times New Roman"/>
        </w:rPr>
        <w:t>日（六）</w:t>
      </w:r>
      <w:r w:rsidR="001A7AFF" w:rsidRPr="00E637EA">
        <w:rPr>
          <w:rFonts w:ascii="Times New Roman" w:eastAsia="標楷體" w:hAnsi="Times New Roman" w:cs="Times New Roman"/>
        </w:rPr>
        <w:t>1</w:t>
      </w:r>
      <w:r w:rsidR="00DA770E">
        <w:rPr>
          <w:rFonts w:ascii="Times New Roman" w:eastAsia="標楷體" w:hAnsi="Times New Roman" w:cs="Times New Roman"/>
        </w:rPr>
        <w:t>3</w:t>
      </w:r>
      <w:r w:rsidR="001A7AFF" w:rsidRPr="00E637EA">
        <w:rPr>
          <w:rFonts w:ascii="Times New Roman" w:eastAsia="標楷體" w:hAnsi="Times New Roman" w:cs="Times New Roman"/>
        </w:rPr>
        <w:t>:</w:t>
      </w:r>
      <w:r w:rsidR="00DA770E">
        <w:rPr>
          <w:rFonts w:ascii="Times New Roman" w:eastAsia="標楷體" w:hAnsi="Times New Roman" w:cs="Times New Roman"/>
        </w:rPr>
        <w:t>3</w:t>
      </w:r>
      <w:r w:rsidRPr="00E637EA">
        <w:rPr>
          <w:rFonts w:ascii="Times New Roman" w:eastAsia="標楷體" w:hAnsi="Times New Roman" w:cs="Times New Roman"/>
        </w:rPr>
        <w:t>0</w:t>
      </w:r>
      <w:r w:rsidRPr="00E637EA">
        <w:rPr>
          <w:rFonts w:ascii="Times New Roman" w:eastAsia="標楷體" w:hAnsi="Times New Roman" w:cs="Times New Roman"/>
        </w:rPr>
        <w:t>～</w:t>
      </w:r>
      <w:r w:rsidR="001A7AFF" w:rsidRPr="00E637EA">
        <w:rPr>
          <w:rFonts w:ascii="Times New Roman" w:eastAsia="標楷體" w:hAnsi="Times New Roman" w:cs="Times New Roman"/>
        </w:rPr>
        <w:t>18:0</w:t>
      </w:r>
      <w:r w:rsidRPr="00E637EA">
        <w:rPr>
          <w:rFonts w:ascii="Times New Roman" w:eastAsia="標楷體" w:hAnsi="Times New Roman" w:cs="Times New Roman"/>
        </w:rPr>
        <w:t>0</w:t>
      </w:r>
    </w:p>
    <w:p w14:paraId="46A466EF" w14:textId="64857486" w:rsidR="003909D2" w:rsidRPr="00E637EA" w:rsidRDefault="003909D2" w:rsidP="003909D2">
      <w:pPr>
        <w:rPr>
          <w:rFonts w:ascii="Times New Roman" w:eastAsia="標楷體" w:hAnsi="Times New Roman" w:cs="Times New Roman"/>
        </w:rPr>
      </w:pPr>
      <w:r w:rsidRPr="00E637EA">
        <w:rPr>
          <w:rFonts w:ascii="Times New Roman" w:eastAsia="標楷體" w:hAnsi="Times New Roman" w:cs="Times New Roman"/>
        </w:rPr>
        <w:t>地</w:t>
      </w:r>
      <w:r w:rsidR="002D2046">
        <w:rPr>
          <w:rFonts w:ascii="Times New Roman" w:eastAsia="標楷體" w:hAnsi="Times New Roman" w:cs="Times New Roman" w:hint="eastAsia"/>
        </w:rPr>
        <w:t xml:space="preserve">        </w:t>
      </w:r>
      <w:r w:rsidRPr="00E637EA">
        <w:rPr>
          <w:rFonts w:ascii="Times New Roman" w:eastAsia="標楷體" w:hAnsi="Times New Roman" w:cs="Times New Roman"/>
        </w:rPr>
        <w:t>點：</w:t>
      </w:r>
      <w:r w:rsidR="00394209">
        <w:rPr>
          <w:rFonts w:ascii="Times New Roman" w:eastAsia="標楷體" w:hAnsi="Times New Roman" w:cs="Times New Roman" w:hint="eastAsia"/>
        </w:rPr>
        <w:t>香格里拉台北遠東國際大飯店</w:t>
      </w:r>
      <w:r w:rsidR="00394209">
        <w:rPr>
          <w:rFonts w:ascii="Times New Roman" w:eastAsia="標楷體" w:hAnsi="Times New Roman" w:cs="Times New Roman" w:hint="eastAsia"/>
        </w:rPr>
        <w:t>B</w:t>
      </w:r>
      <w:r w:rsidR="00394209">
        <w:rPr>
          <w:rFonts w:ascii="Times New Roman" w:eastAsia="標楷體" w:hAnsi="Times New Roman" w:cs="Times New Roman"/>
        </w:rPr>
        <w:t>1</w:t>
      </w:r>
      <w:r w:rsidR="00394209">
        <w:rPr>
          <w:rFonts w:ascii="Times New Roman" w:eastAsia="標楷體" w:hAnsi="Times New Roman" w:cs="Times New Roman" w:hint="eastAsia"/>
        </w:rPr>
        <w:t>大都會廳</w:t>
      </w:r>
    </w:p>
    <w:p w14:paraId="2C0DA9E7" w14:textId="00543828" w:rsidR="003909D2" w:rsidRPr="00E637EA" w:rsidRDefault="003909D2" w:rsidP="003909D2">
      <w:pPr>
        <w:rPr>
          <w:rFonts w:ascii="Times New Roman" w:eastAsia="標楷體" w:hAnsi="Times New Roman" w:cs="Times New Roman"/>
        </w:rPr>
      </w:pPr>
      <w:r w:rsidRPr="00E637EA">
        <w:rPr>
          <w:rFonts w:ascii="Times New Roman" w:eastAsia="標楷體" w:hAnsi="Times New Roman" w:cs="Times New Roman"/>
        </w:rPr>
        <w:t>地</w:t>
      </w:r>
      <w:r w:rsidR="002D2046">
        <w:rPr>
          <w:rFonts w:ascii="Times New Roman" w:eastAsia="標楷體" w:hAnsi="Times New Roman" w:cs="Times New Roman" w:hint="eastAsia"/>
        </w:rPr>
        <w:t xml:space="preserve">        </w:t>
      </w:r>
      <w:r w:rsidRPr="00E637EA">
        <w:rPr>
          <w:rFonts w:ascii="Times New Roman" w:eastAsia="標楷體" w:hAnsi="Times New Roman" w:cs="Times New Roman"/>
        </w:rPr>
        <w:t>址：</w:t>
      </w:r>
      <w:r w:rsidR="00394209">
        <w:rPr>
          <w:rFonts w:ascii="Times New Roman" w:eastAsia="標楷體" w:hAnsi="Times New Roman" w:cs="Times New Roman" w:hint="eastAsia"/>
        </w:rPr>
        <w:t>台</w:t>
      </w:r>
      <w:r w:rsidRPr="00E637EA">
        <w:rPr>
          <w:rFonts w:ascii="Times New Roman" w:eastAsia="標楷體" w:hAnsi="Times New Roman" w:cs="Times New Roman"/>
        </w:rPr>
        <w:t>北市</w:t>
      </w:r>
      <w:r w:rsidR="00394209">
        <w:rPr>
          <w:rFonts w:ascii="Times New Roman" w:eastAsia="標楷體" w:hAnsi="Times New Roman" w:cs="Times New Roman" w:hint="eastAsia"/>
        </w:rPr>
        <w:t>大安區敦化南路</w:t>
      </w:r>
      <w:r w:rsidR="00600E6E">
        <w:rPr>
          <w:rFonts w:ascii="Times New Roman" w:eastAsia="標楷體" w:hAnsi="Times New Roman" w:cs="Times New Roman" w:hint="eastAsia"/>
        </w:rPr>
        <w:t>二段</w:t>
      </w:r>
      <w:r w:rsidR="00394209">
        <w:rPr>
          <w:rFonts w:ascii="Times New Roman" w:eastAsia="標楷體" w:hAnsi="Times New Roman" w:cs="Times New Roman" w:hint="eastAsia"/>
        </w:rPr>
        <w:t>2</w:t>
      </w:r>
      <w:r w:rsidR="00394209">
        <w:rPr>
          <w:rFonts w:ascii="Times New Roman" w:eastAsia="標楷體" w:hAnsi="Times New Roman" w:cs="Times New Roman"/>
        </w:rPr>
        <w:t>01</w:t>
      </w:r>
      <w:r w:rsidRPr="00E637EA">
        <w:rPr>
          <w:rFonts w:ascii="Times New Roman" w:eastAsia="標楷體" w:hAnsi="Times New Roman" w:cs="Times New Roman"/>
        </w:rPr>
        <w:t>號</w:t>
      </w:r>
    </w:p>
    <w:p w14:paraId="233BDCE9" w14:textId="77777777" w:rsidR="003909D2" w:rsidRPr="00E637EA" w:rsidRDefault="003909D2">
      <w:pPr>
        <w:rPr>
          <w:rFonts w:ascii="Times New Roman" w:eastAsia="標楷體" w:hAnsi="Times New Roman" w:cs="Times New Roman"/>
        </w:rPr>
      </w:pPr>
      <w:r w:rsidRPr="00E637EA">
        <w:rPr>
          <w:rFonts w:ascii="Times New Roman" w:eastAsia="標楷體" w:hAnsi="Times New Roman" w:cs="Times New Roman"/>
        </w:rPr>
        <w:t>主辦單位：台灣神經創傷學會</w:t>
      </w:r>
    </w:p>
    <w:p w14:paraId="4A968FE4" w14:textId="77777777" w:rsidR="003909D2" w:rsidRPr="00BC1DBC" w:rsidRDefault="003909D2">
      <w:pPr>
        <w:rPr>
          <w:rFonts w:ascii="微軟正黑體" w:eastAsia="微軟正黑體" w:hAnsi="微軟正黑體" w:cs="新細明體"/>
        </w:rPr>
      </w:pPr>
      <w:r w:rsidRPr="00E637EA">
        <w:rPr>
          <w:rFonts w:ascii="Times New Roman" w:eastAsia="標楷體" w:hAnsi="Times New Roman" w:cs="Times New Roman"/>
        </w:rPr>
        <w:t>協辦單位：荷商葛蘭素史克藥廠股份有限公司台灣分公司</w:t>
      </w:r>
      <w:r w:rsidR="004635CD" w:rsidRPr="00E637EA">
        <w:rPr>
          <w:rFonts w:ascii="Times New Roman" w:eastAsia="標楷體" w:hAnsi="Times New Roman" w:cs="Times New Roman"/>
        </w:rPr>
        <w:t>（</w:t>
      </w:r>
      <w:r w:rsidR="004635CD" w:rsidRPr="00E637EA">
        <w:rPr>
          <w:rFonts w:ascii="Times New Roman" w:eastAsia="標楷體" w:hAnsi="Times New Roman" w:cs="Times New Roman"/>
        </w:rPr>
        <w:t>GSK</w:t>
      </w:r>
      <w:r w:rsidR="004635CD" w:rsidRPr="00E637EA">
        <w:rPr>
          <w:rFonts w:ascii="Times New Roman" w:eastAsia="標楷體" w:hAnsi="Times New Roman" w:cs="Times New Roman"/>
        </w:rPr>
        <w:t>）</w:t>
      </w:r>
    </w:p>
    <w:p w14:paraId="0D1AEEFB" w14:textId="77777777" w:rsidR="003909D2" w:rsidRPr="00BC1DBC" w:rsidRDefault="003909D2">
      <w:pPr>
        <w:rPr>
          <w:rFonts w:ascii="微軟正黑體" w:eastAsia="微軟正黑體" w:hAnsi="微軟正黑體"/>
        </w:rPr>
      </w:pPr>
    </w:p>
    <w:tbl>
      <w:tblPr>
        <w:tblStyle w:val="2-2"/>
        <w:tblW w:w="9923" w:type="dxa"/>
        <w:tblInd w:w="-142" w:type="dxa"/>
        <w:tblLook w:val="04A0" w:firstRow="1" w:lastRow="0" w:firstColumn="1" w:lastColumn="0" w:noHBand="0" w:noVBand="1"/>
      </w:tblPr>
      <w:tblGrid>
        <w:gridCol w:w="1838"/>
        <w:gridCol w:w="4111"/>
        <w:gridCol w:w="1987"/>
        <w:gridCol w:w="1987"/>
      </w:tblGrid>
      <w:tr w:rsidR="003909D2" w:rsidRPr="00BC1DBC" w14:paraId="4018812B" w14:textId="77777777" w:rsidTr="00E04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D4EBBCB" w14:textId="77777777" w:rsidR="003909D2" w:rsidRPr="00EF6A48" w:rsidRDefault="004635CD" w:rsidP="00CE3D95">
            <w:pPr>
              <w:jc w:val="center"/>
              <w:rPr>
                <w:rFonts w:ascii="標楷體" w:eastAsia="標楷體" w:hAnsi="標楷體"/>
              </w:rPr>
            </w:pPr>
            <w:r w:rsidRPr="00EF6A4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11" w:type="dxa"/>
            <w:vAlign w:val="center"/>
          </w:tcPr>
          <w:p w14:paraId="308745D2" w14:textId="657E54A2" w:rsidR="003909D2" w:rsidRPr="00EF6A48" w:rsidRDefault="00BC1DBC" w:rsidP="00CE3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F6A48">
              <w:rPr>
                <w:rFonts w:ascii="標楷體" w:eastAsia="標楷體" w:hAnsi="標楷體" w:hint="eastAsia"/>
              </w:rPr>
              <w:t>講題</w:t>
            </w:r>
          </w:p>
        </w:tc>
        <w:tc>
          <w:tcPr>
            <w:tcW w:w="1987" w:type="dxa"/>
            <w:vAlign w:val="center"/>
          </w:tcPr>
          <w:p w14:paraId="508E526B" w14:textId="77777777" w:rsidR="003909D2" w:rsidRPr="00EF6A48" w:rsidRDefault="004635CD" w:rsidP="00CE3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F6A48">
              <w:rPr>
                <w:rFonts w:ascii="標楷體" w:eastAsia="標楷體" w:hAnsi="標楷體" w:cs="新細明體" w:hint="eastAsia"/>
              </w:rPr>
              <w:t>講者</w:t>
            </w:r>
          </w:p>
        </w:tc>
        <w:tc>
          <w:tcPr>
            <w:tcW w:w="1987" w:type="dxa"/>
            <w:vAlign w:val="center"/>
          </w:tcPr>
          <w:p w14:paraId="7EFCB77F" w14:textId="77777777" w:rsidR="003909D2" w:rsidRPr="00EF6A48" w:rsidRDefault="004635CD" w:rsidP="00CE3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F6A48">
              <w:rPr>
                <w:rFonts w:ascii="標楷體" w:eastAsia="標楷體" w:hAnsi="標楷體" w:hint="eastAsia"/>
              </w:rPr>
              <w:t>座長</w:t>
            </w:r>
          </w:p>
        </w:tc>
      </w:tr>
      <w:tr w:rsidR="004635CD" w:rsidRPr="00BC1DBC" w14:paraId="0EE08234" w14:textId="77777777" w:rsidTr="00E04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720162E" w14:textId="77777777" w:rsidR="004635CD" w:rsidRPr="00BC1DBC" w:rsidRDefault="004635CD" w:rsidP="00CE3D95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13:30-13:50</w:t>
            </w:r>
          </w:p>
        </w:tc>
        <w:tc>
          <w:tcPr>
            <w:tcW w:w="8085" w:type="dxa"/>
            <w:gridSpan w:val="3"/>
            <w:vAlign w:val="center"/>
          </w:tcPr>
          <w:p w14:paraId="74FFA817" w14:textId="5391E2D1" w:rsidR="004635CD" w:rsidRPr="00BC1DBC" w:rsidRDefault="004635CD" w:rsidP="00CE3D95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R</w:t>
            </w:r>
            <w:r w:rsidR="00E637EA" w:rsidRPr="00BC1DBC">
              <w:rPr>
                <w:rFonts w:ascii="Times New Roman" w:eastAsia="微軟正黑體" w:hAnsi="Times New Roman" w:cs="Times New Roman"/>
              </w:rPr>
              <w:t>egistration</w:t>
            </w:r>
          </w:p>
        </w:tc>
      </w:tr>
      <w:tr w:rsidR="004635CD" w:rsidRPr="00BC1DBC" w14:paraId="78BFEF5D" w14:textId="77777777" w:rsidTr="00E04D9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5EFC481" w14:textId="77777777" w:rsidR="004635CD" w:rsidRPr="00BC1DBC" w:rsidRDefault="004635CD" w:rsidP="00CE3D95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13:50-14:00</w:t>
            </w:r>
          </w:p>
        </w:tc>
        <w:tc>
          <w:tcPr>
            <w:tcW w:w="4111" w:type="dxa"/>
            <w:vAlign w:val="center"/>
          </w:tcPr>
          <w:p w14:paraId="6A526ADE" w14:textId="7D701A82" w:rsidR="004635CD" w:rsidRPr="00BC1DBC" w:rsidRDefault="004635CD" w:rsidP="00CE3D95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O</w:t>
            </w:r>
            <w:r w:rsidR="00E637EA" w:rsidRPr="00BC1DBC">
              <w:rPr>
                <w:rFonts w:ascii="Times New Roman" w:eastAsia="微軟正黑體" w:hAnsi="Times New Roman" w:cs="Times New Roman"/>
              </w:rPr>
              <w:t>pening</w:t>
            </w:r>
            <w:r w:rsidRPr="00BC1DBC">
              <w:rPr>
                <w:rFonts w:ascii="Times New Roman" w:eastAsia="微軟正黑體" w:hAnsi="Times New Roman" w:cs="Times New Roman"/>
              </w:rPr>
              <w:t xml:space="preserve"> </w:t>
            </w:r>
            <w:r w:rsidR="00E637EA" w:rsidRPr="00BC1DBC">
              <w:rPr>
                <w:rFonts w:ascii="Times New Roman" w:eastAsia="微軟正黑體" w:hAnsi="Times New Roman" w:cs="Times New Roman"/>
              </w:rPr>
              <w:t>remark</w:t>
            </w:r>
          </w:p>
        </w:tc>
        <w:tc>
          <w:tcPr>
            <w:tcW w:w="3974" w:type="dxa"/>
            <w:gridSpan w:val="2"/>
          </w:tcPr>
          <w:p w14:paraId="76DAB6F7" w14:textId="2B2C4DAD" w:rsidR="004635CD" w:rsidRPr="00BC1DBC" w:rsidRDefault="00BC1DBC" w:rsidP="00BC1DB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  <w:spacing w:val="-10"/>
              </w:rPr>
              <w:t>台灣神經外科醫學會</w:t>
            </w:r>
            <w:r w:rsidRPr="00BC1DBC">
              <w:rPr>
                <w:rFonts w:ascii="標楷體" w:eastAsia="標楷體" w:hAnsi="標楷體" w:cs="Times New Roman" w:hint="eastAsia"/>
              </w:rPr>
              <w:t xml:space="preserve"> </w:t>
            </w:r>
            <w:r w:rsidR="004635CD" w:rsidRPr="00BC1DBC">
              <w:rPr>
                <w:rFonts w:ascii="標楷體" w:eastAsia="標楷體" w:hAnsi="標楷體" w:cs="Times New Roman"/>
                <w:spacing w:val="-12"/>
              </w:rPr>
              <w:t>馬辛一理事長</w:t>
            </w:r>
          </w:p>
          <w:p w14:paraId="3FAA0649" w14:textId="1770A36A" w:rsidR="004635CD" w:rsidRPr="00BC1DBC" w:rsidRDefault="00BC1DBC" w:rsidP="00BC1DB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台灣神經創傷學會</w:t>
            </w:r>
            <w:r w:rsidRPr="00BC1DBC">
              <w:rPr>
                <w:rFonts w:ascii="標楷體" w:eastAsia="標楷體" w:hAnsi="標楷體" w:cs="Times New Roman" w:hint="eastAsia"/>
              </w:rPr>
              <w:t xml:space="preserve"> </w:t>
            </w:r>
            <w:r w:rsidR="004635CD" w:rsidRPr="00BC1DBC">
              <w:rPr>
                <w:rFonts w:ascii="標楷體" w:eastAsia="標楷體" w:hAnsi="標楷體" w:cs="Times New Roman"/>
              </w:rPr>
              <w:t>李旭東理事長</w:t>
            </w:r>
          </w:p>
        </w:tc>
      </w:tr>
      <w:tr w:rsidR="00BC1DBC" w:rsidRPr="00BC1DBC" w14:paraId="50F01FB3" w14:textId="77777777" w:rsidTr="00E04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99594" w:themeFill="accent2" w:themeFillTint="99"/>
            <w:vAlign w:val="center"/>
          </w:tcPr>
          <w:p w14:paraId="764EC29C" w14:textId="77777777" w:rsidR="00BC1DBC" w:rsidRPr="00BC1DBC" w:rsidRDefault="00BC1DBC" w:rsidP="00CE3D95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 xml:space="preserve">14:00-15:30  </w:t>
            </w:r>
          </w:p>
        </w:tc>
        <w:tc>
          <w:tcPr>
            <w:tcW w:w="8085" w:type="dxa"/>
            <w:gridSpan w:val="3"/>
            <w:shd w:val="clear" w:color="auto" w:fill="D99594" w:themeFill="accent2" w:themeFillTint="99"/>
            <w:vAlign w:val="center"/>
          </w:tcPr>
          <w:p w14:paraId="0CA5D52F" w14:textId="373F33BD" w:rsidR="00BC1DBC" w:rsidRPr="00BC1DBC" w:rsidRDefault="00BC1DBC" w:rsidP="00CE3D95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S</w:t>
            </w:r>
            <w:r w:rsidR="00E637EA" w:rsidRPr="00BC1DBC">
              <w:rPr>
                <w:rFonts w:ascii="Times New Roman" w:eastAsia="微軟正黑體" w:hAnsi="Times New Roman" w:cs="Times New Roman"/>
              </w:rPr>
              <w:t>ession</w:t>
            </w:r>
            <w:r w:rsidRPr="00BC1DBC">
              <w:rPr>
                <w:rFonts w:ascii="Times New Roman" w:eastAsia="微軟正黑體" w:hAnsi="Times New Roman" w:cs="Times New Roman"/>
              </w:rPr>
              <w:t xml:space="preserve"> I</w:t>
            </w:r>
            <w:r w:rsidR="00CE3D95">
              <w:rPr>
                <w:rFonts w:ascii="Times New Roman" w:eastAsia="微軟正黑體" w:hAnsi="Times New Roman" w:cs="Times New Roman" w:hint="eastAsia"/>
              </w:rPr>
              <w:t xml:space="preserve"> </w:t>
            </w:r>
          </w:p>
        </w:tc>
      </w:tr>
      <w:tr w:rsidR="004635CD" w:rsidRPr="00BC1DBC" w14:paraId="63532D52" w14:textId="77777777" w:rsidTr="00E04D9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6FCF5A3" w14:textId="77777777" w:rsidR="004635CD" w:rsidRPr="00BC1DBC" w:rsidRDefault="004635CD" w:rsidP="00CE3D95">
            <w:pPr>
              <w:spacing w:line="0" w:lineRule="atLeast"/>
              <w:jc w:val="right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14:00-14:30</w:t>
            </w:r>
          </w:p>
        </w:tc>
        <w:tc>
          <w:tcPr>
            <w:tcW w:w="4111" w:type="dxa"/>
            <w:vAlign w:val="center"/>
          </w:tcPr>
          <w:p w14:paraId="51683F5D" w14:textId="44613EBF" w:rsidR="004635CD" w:rsidRPr="00BC1DBC" w:rsidRDefault="004635CD" w:rsidP="00CE3D95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創傷性腦損傷疾病認證</w:t>
            </w:r>
          </w:p>
        </w:tc>
        <w:tc>
          <w:tcPr>
            <w:tcW w:w="1987" w:type="dxa"/>
          </w:tcPr>
          <w:p w14:paraId="2753A1C3" w14:textId="017A215D" w:rsidR="004635CD" w:rsidRPr="00BC1DBC" w:rsidRDefault="004635CD" w:rsidP="00BC1DB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王</w:t>
            </w:r>
            <w:r w:rsidR="00BC1DBC" w:rsidRPr="00BC1DBC">
              <w:rPr>
                <w:rFonts w:ascii="標楷體" w:eastAsia="標楷體" w:hAnsi="標楷體" w:cs="Times New Roman" w:hint="eastAsia"/>
              </w:rPr>
              <w:t xml:space="preserve">拔群 </w:t>
            </w:r>
            <w:r w:rsidRPr="00BC1DBC">
              <w:rPr>
                <w:rFonts w:ascii="標楷體" w:eastAsia="標楷體" w:hAnsi="標楷體" w:cs="Times New Roman"/>
              </w:rPr>
              <w:t>執行長</w:t>
            </w:r>
          </w:p>
          <w:p w14:paraId="4E717A8C" w14:textId="3447C87C" w:rsidR="004635CD" w:rsidRPr="00BC1DBC" w:rsidRDefault="004635CD" w:rsidP="00BC1DB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醫策會</w:t>
            </w:r>
          </w:p>
        </w:tc>
        <w:tc>
          <w:tcPr>
            <w:tcW w:w="1987" w:type="dxa"/>
          </w:tcPr>
          <w:p w14:paraId="2AC1355E" w14:textId="4D600530" w:rsidR="004635CD" w:rsidRPr="00BC1DBC" w:rsidRDefault="003C1F96" w:rsidP="00BC1DB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李旭東</w:t>
            </w:r>
            <w:r w:rsidR="00BC1DBC">
              <w:rPr>
                <w:rFonts w:ascii="標楷體" w:eastAsia="標楷體" w:hAnsi="標楷體" w:cs="Times New Roman" w:hint="eastAsia"/>
              </w:rPr>
              <w:t xml:space="preserve"> </w:t>
            </w:r>
            <w:r w:rsidRPr="00BC1DBC">
              <w:rPr>
                <w:rFonts w:ascii="標楷體" w:eastAsia="標楷體" w:hAnsi="標楷體" w:cs="Times New Roman"/>
              </w:rPr>
              <w:t>理事長</w:t>
            </w:r>
          </w:p>
          <w:p w14:paraId="72773C5A" w14:textId="47F8B3A7" w:rsidR="003C1F96" w:rsidRPr="006D4EEA" w:rsidRDefault="006D4EEA" w:rsidP="00EF6A4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pacing w:val="-20"/>
              </w:rPr>
            </w:pPr>
            <w:r w:rsidRPr="006D4EEA">
              <w:rPr>
                <w:rFonts w:ascii="標楷體" w:eastAsia="標楷體" w:hAnsi="標楷體" w:cs="Times New Roman"/>
                <w:spacing w:val="-20"/>
              </w:rPr>
              <w:t>台灣神經創傷學會</w:t>
            </w:r>
          </w:p>
        </w:tc>
      </w:tr>
      <w:tr w:rsidR="004635CD" w:rsidRPr="00BC1DBC" w14:paraId="10D04EBB" w14:textId="77777777" w:rsidTr="00E04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8FEA0E6" w14:textId="77777777" w:rsidR="004635CD" w:rsidRPr="00BC1DBC" w:rsidRDefault="004635CD" w:rsidP="00CE3D95">
            <w:pPr>
              <w:spacing w:line="0" w:lineRule="atLeast"/>
              <w:jc w:val="right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2B6F3F91" w14:textId="77777777" w:rsidR="004635CD" w:rsidRPr="00BC1DBC" w:rsidRDefault="004635CD" w:rsidP="00CE3D95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嘉基醫院經驗分享</w:t>
            </w:r>
          </w:p>
        </w:tc>
        <w:tc>
          <w:tcPr>
            <w:tcW w:w="1987" w:type="dxa"/>
          </w:tcPr>
          <w:p w14:paraId="11591EE9" w14:textId="5F5DBAB4" w:rsidR="00166572" w:rsidRPr="00BC1DBC" w:rsidRDefault="00166572" w:rsidP="00BC1DB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孫瑞明</w:t>
            </w:r>
            <w:r w:rsidR="00E637EA">
              <w:rPr>
                <w:rFonts w:ascii="標楷體" w:eastAsia="標楷體" w:hAnsi="標楷體" w:cs="Times New Roman" w:hint="eastAsia"/>
              </w:rPr>
              <w:t xml:space="preserve"> </w:t>
            </w:r>
            <w:r w:rsidRPr="00BC1DBC">
              <w:rPr>
                <w:rFonts w:ascii="標楷體" w:eastAsia="標楷體" w:hAnsi="標楷體" w:cs="Times New Roman"/>
              </w:rPr>
              <w:t>主任</w:t>
            </w:r>
          </w:p>
          <w:p w14:paraId="557E14E2" w14:textId="68EB724E" w:rsidR="005803E8" w:rsidRPr="00BC1DBC" w:rsidRDefault="00620898" w:rsidP="00BC1DB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嘉基</w:t>
            </w:r>
            <w:r w:rsidR="00E04D99">
              <w:rPr>
                <w:rFonts w:ascii="標楷體" w:eastAsia="標楷體" w:hAnsi="標楷體" w:cs="Times New Roman" w:hint="eastAsia"/>
              </w:rPr>
              <w:t>神經外科</w:t>
            </w:r>
          </w:p>
        </w:tc>
        <w:tc>
          <w:tcPr>
            <w:tcW w:w="1987" w:type="dxa"/>
          </w:tcPr>
          <w:p w14:paraId="4C93E366" w14:textId="29D06D06" w:rsidR="005803E8" w:rsidRPr="00BC1DBC" w:rsidRDefault="00166572" w:rsidP="00BC1DB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廖國興</w:t>
            </w:r>
            <w:r w:rsidR="00E637EA">
              <w:rPr>
                <w:rFonts w:ascii="標楷體" w:eastAsia="標楷體" w:hAnsi="標楷體" w:cs="Times New Roman" w:hint="eastAsia"/>
              </w:rPr>
              <w:t xml:space="preserve"> </w:t>
            </w:r>
            <w:r w:rsidRPr="00BC1DBC">
              <w:rPr>
                <w:rFonts w:ascii="標楷體" w:eastAsia="標楷體" w:hAnsi="標楷體" w:cs="Times New Roman"/>
              </w:rPr>
              <w:t>主任</w:t>
            </w:r>
          </w:p>
          <w:p w14:paraId="0C4010C7" w14:textId="1D594A56" w:rsidR="00166572" w:rsidRPr="00BC1DBC" w:rsidRDefault="00620898" w:rsidP="00BC1DB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萬芳</w:t>
            </w:r>
            <w:r w:rsidR="00E04D99">
              <w:rPr>
                <w:rFonts w:ascii="標楷體" w:eastAsia="標楷體" w:hAnsi="標楷體" w:cs="Times New Roman" w:hint="eastAsia"/>
              </w:rPr>
              <w:t>重症醫學科</w:t>
            </w:r>
          </w:p>
        </w:tc>
      </w:tr>
      <w:tr w:rsidR="004635CD" w:rsidRPr="00BC1DBC" w14:paraId="2891772E" w14:textId="77777777" w:rsidTr="00E04D9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2690466" w14:textId="77777777" w:rsidR="004635CD" w:rsidRPr="00BC1DBC" w:rsidRDefault="004635CD" w:rsidP="00CE3D95">
            <w:pPr>
              <w:spacing w:line="0" w:lineRule="atLeast"/>
              <w:jc w:val="right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15:00-15:30</w:t>
            </w:r>
          </w:p>
        </w:tc>
        <w:tc>
          <w:tcPr>
            <w:tcW w:w="4111" w:type="dxa"/>
            <w:vAlign w:val="center"/>
          </w:tcPr>
          <w:p w14:paraId="31DA73D4" w14:textId="22C4C430" w:rsidR="004635CD" w:rsidRPr="00BC1DBC" w:rsidRDefault="00166572" w:rsidP="00CE3D95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義大</w:t>
            </w:r>
            <w:r w:rsidR="004635CD" w:rsidRPr="00BC1DBC">
              <w:rPr>
                <w:rFonts w:ascii="標楷體" w:eastAsia="標楷體" w:hAnsi="標楷體" w:cs="Times New Roman"/>
              </w:rPr>
              <w:t>醫院經驗分享</w:t>
            </w:r>
          </w:p>
        </w:tc>
        <w:tc>
          <w:tcPr>
            <w:tcW w:w="1987" w:type="dxa"/>
          </w:tcPr>
          <w:p w14:paraId="58A3D263" w14:textId="3BF34CA8" w:rsidR="004635CD" w:rsidRPr="00BC1DBC" w:rsidRDefault="00C9211F" w:rsidP="00BC1DB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王浩洸</w:t>
            </w:r>
            <w:r w:rsidR="00E637EA">
              <w:rPr>
                <w:rFonts w:ascii="標楷體" w:eastAsia="標楷體" w:hAnsi="標楷體" w:cs="Times New Roman" w:hint="eastAsia"/>
              </w:rPr>
              <w:t xml:space="preserve"> </w:t>
            </w:r>
            <w:r w:rsidR="00166572" w:rsidRPr="00BC1DBC">
              <w:rPr>
                <w:rFonts w:ascii="標楷體" w:eastAsia="標楷體" w:hAnsi="標楷體" w:cs="Times New Roman"/>
              </w:rPr>
              <w:t>主任</w:t>
            </w:r>
          </w:p>
          <w:p w14:paraId="249A5D64" w14:textId="54FD8BCA" w:rsidR="00166572" w:rsidRPr="00E04D99" w:rsidRDefault="00620898" w:rsidP="00BC1DB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pacing w:val="-20"/>
              </w:rPr>
            </w:pPr>
            <w:r w:rsidRPr="00E04D99">
              <w:rPr>
                <w:rFonts w:ascii="標楷體" w:eastAsia="標楷體" w:hAnsi="標楷體" w:cs="Times New Roman"/>
                <w:spacing w:val="-20"/>
              </w:rPr>
              <w:t>義大</w:t>
            </w:r>
            <w:r w:rsidR="00E04D99" w:rsidRPr="00E04D99">
              <w:rPr>
                <w:rFonts w:ascii="標楷體" w:eastAsia="標楷體" w:hAnsi="標楷體" w:cs="Times New Roman" w:hint="eastAsia"/>
                <w:spacing w:val="-20"/>
              </w:rPr>
              <w:t>一般醫學外科</w:t>
            </w:r>
          </w:p>
        </w:tc>
        <w:tc>
          <w:tcPr>
            <w:tcW w:w="1987" w:type="dxa"/>
          </w:tcPr>
          <w:p w14:paraId="4677E807" w14:textId="7FD09BD3" w:rsidR="004635CD" w:rsidRPr="00BC1DBC" w:rsidRDefault="00620898" w:rsidP="00BC1DB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郭進榮</w:t>
            </w:r>
            <w:r w:rsidR="00E637EA">
              <w:rPr>
                <w:rFonts w:ascii="標楷體" w:eastAsia="標楷體" w:hAnsi="標楷體" w:cs="Times New Roman" w:hint="eastAsia"/>
              </w:rPr>
              <w:t xml:space="preserve"> </w:t>
            </w:r>
            <w:r w:rsidRPr="00BC1DBC">
              <w:rPr>
                <w:rFonts w:ascii="標楷體" w:eastAsia="標楷體" w:hAnsi="標楷體" w:cs="Times New Roman"/>
              </w:rPr>
              <w:t>主任</w:t>
            </w:r>
          </w:p>
          <w:p w14:paraId="50FD82D8" w14:textId="30324AF1" w:rsidR="003C1F96" w:rsidRPr="00BC1DBC" w:rsidRDefault="00620898" w:rsidP="00BC1DB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奇美</w:t>
            </w:r>
            <w:r w:rsidR="00E04D99">
              <w:rPr>
                <w:rFonts w:ascii="標楷體" w:eastAsia="標楷體" w:hAnsi="標楷體" w:cs="Times New Roman" w:hint="eastAsia"/>
              </w:rPr>
              <w:t>腦創傷中心</w:t>
            </w:r>
          </w:p>
        </w:tc>
      </w:tr>
      <w:tr w:rsidR="004635CD" w:rsidRPr="00BC1DBC" w14:paraId="03CF8C7A" w14:textId="77777777" w:rsidTr="00E04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F95E9F6" w14:textId="77777777" w:rsidR="004635CD" w:rsidRPr="00BC1DBC" w:rsidRDefault="004635CD" w:rsidP="00CE3D95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15:30-15:50</w:t>
            </w:r>
          </w:p>
        </w:tc>
        <w:tc>
          <w:tcPr>
            <w:tcW w:w="8085" w:type="dxa"/>
            <w:gridSpan w:val="3"/>
            <w:vAlign w:val="center"/>
          </w:tcPr>
          <w:p w14:paraId="653D82CB" w14:textId="6E26097F" w:rsidR="004635CD" w:rsidRPr="00BC1DBC" w:rsidRDefault="004635CD" w:rsidP="00CE3D95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C</w:t>
            </w:r>
            <w:r w:rsidR="00E637EA" w:rsidRPr="00BC1DBC">
              <w:rPr>
                <w:rFonts w:ascii="Times New Roman" w:eastAsia="微軟正黑體" w:hAnsi="Times New Roman" w:cs="Times New Roman"/>
              </w:rPr>
              <w:t>offee break</w:t>
            </w:r>
          </w:p>
        </w:tc>
      </w:tr>
      <w:tr w:rsidR="00BC1DBC" w:rsidRPr="00BC1DBC" w14:paraId="38D02EDB" w14:textId="77777777" w:rsidTr="00E04D9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99594" w:themeFill="accent2" w:themeFillTint="99"/>
            <w:vAlign w:val="center"/>
          </w:tcPr>
          <w:p w14:paraId="4C4CD8EB" w14:textId="77777777" w:rsidR="00BC1DBC" w:rsidRPr="00BC1DBC" w:rsidRDefault="00BC1DBC" w:rsidP="00CE3D95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15:50-17:50</w:t>
            </w:r>
          </w:p>
        </w:tc>
        <w:tc>
          <w:tcPr>
            <w:tcW w:w="8085" w:type="dxa"/>
            <w:gridSpan w:val="3"/>
            <w:shd w:val="clear" w:color="auto" w:fill="D99594" w:themeFill="accent2" w:themeFillTint="99"/>
            <w:vAlign w:val="center"/>
          </w:tcPr>
          <w:p w14:paraId="7AE1859F" w14:textId="3DDBA43F" w:rsidR="00BC1DBC" w:rsidRPr="00BC1DBC" w:rsidRDefault="00BC1DBC" w:rsidP="00CE3D95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S</w:t>
            </w:r>
            <w:r w:rsidR="00E637EA" w:rsidRPr="00BC1DBC">
              <w:rPr>
                <w:rFonts w:ascii="Times New Roman" w:eastAsia="微軟正黑體" w:hAnsi="Times New Roman" w:cs="Times New Roman"/>
              </w:rPr>
              <w:t>ession</w:t>
            </w:r>
            <w:r w:rsidRPr="00BC1DBC">
              <w:rPr>
                <w:rFonts w:ascii="Times New Roman" w:eastAsia="微軟正黑體" w:hAnsi="Times New Roman" w:cs="Times New Roman"/>
              </w:rPr>
              <w:t xml:space="preserve"> II</w:t>
            </w:r>
          </w:p>
        </w:tc>
      </w:tr>
      <w:tr w:rsidR="00CE3D95" w:rsidRPr="00BC1DBC" w14:paraId="0370E8B2" w14:textId="77777777" w:rsidTr="00E04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25A25868" w14:textId="77777777" w:rsidR="00620898" w:rsidRPr="00BC1DBC" w:rsidRDefault="00620898" w:rsidP="00CE3D95">
            <w:pPr>
              <w:spacing w:line="0" w:lineRule="atLeast"/>
              <w:jc w:val="right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15:50-16:20</w:t>
            </w:r>
          </w:p>
        </w:tc>
        <w:tc>
          <w:tcPr>
            <w:tcW w:w="4111" w:type="dxa"/>
            <w:shd w:val="clear" w:color="auto" w:fill="FFFFFF" w:themeFill="background1"/>
          </w:tcPr>
          <w:p w14:paraId="6026673E" w14:textId="34623064" w:rsidR="00620898" w:rsidRPr="00BC1DBC" w:rsidRDefault="00CD3B9C" w:rsidP="00BC1DB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Epileptogenic focus localization in treatment-resistant post-traumatic epilepsy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2870E2E" w14:textId="1A692F3E" w:rsidR="00620898" w:rsidRPr="00BC1DBC" w:rsidRDefault="00620898" w:rsidP="00CE3D95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李政家</w:t>
            </w:r>
            <w:r w:rsidR="00E637EA">
              <w:rPr>
                <w:rFonts w:ascii="標楷體" w:eastAsia="標楷體" w:hAnsi="標楷體" w:cs="Times New Roman" w:hint="eastAsia"/>
              </w:rPr>
              <w:t xml:space="preserve"> </w:t>
            </w:r>
            <w:r w:rsidR="00BC1DBC">
              <w:rPr>
                <w:rFonts w:ascii="標楷體" w:eastAsia="標楷體" w:hAnsi="標楷體" w:cs="Times New Roman" w:hint="eastAsia"/>
              </w:rPr>
              <w:t>醫師</w:t>
            </w:r>
          </w:p>
          <w:p w14:paraId="3C53B115" w14:textId="76514E9F" w:rsidR="00620898" w:rsidRPr="00BC1DBC" w:rsidRDefault="00620898" w:rsidP="00CE3D95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北榮</w:t>
            </w:r>
            <w:r w:rsidR="00E04D99">
              <w:rPr>
                <w:rFonts w:ascii="標楷體" w:eastAsia="標楷體" w:hAnsi="標楷體" w:cs="Times New Roman" w:hint="eastAsia"/>
              </w:rPr>
              <w:t>神經外科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38F4A28" w14:textId="00F6E2D8" w:rsidR="00620898" w:rsidRPr="00BC1DBC" w:rsidRDefault="00CD3B9C" w:rsidP="00CE3D95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林恩源</w:t>
            </w:r>
            <w:r w:rsidR="00E637EA">
              <w:rPr>
                <w:rFonts w:ascii="標楷體" w:eastAsia="標楷體" w:hAnsi="標楷體" w:cs="Times New Roman" w:hint="eastAsia"/>
              </w:rPr>
              <w:t xml:space="preserve"> </w:t>
            </w:r>
            <w:r w:rsidRPr="00BC1DBC">
              <w:rPr>
                <w:rFonts w:ascii="標楷體" w:eastAsia="標楷體" w:hAnsi="標楷體" w:cs="Times New Roman"/>
              </w:rPr>
              <w:t>醫師</w:t>
            </w:r>
          </w:p>
          <w:p w14:paraId="71BD3A42" w14:textId="4B7221DE" w:rsidR="00CD3B9C" w:rsidRPr="00BC1DBC" w:rsidRDefault="00CD3B9C" w:rsidP="00CE3D95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宏恩</w:t>
            </w:r>
            <w:r w:rsidR="00E04D99">
              <w:rPr>
                <w:rFonts w:ascii="標楷體" w:eastAsia="標楷體" w:hAnsi="標楷體" w:cs="Times New Roman" w:hint="eastAsia"/>
              </w:rPr>
              <w:t>神經外科</w:t>
            </w:r>
          </w:p>
        </w:tc>
      </w:tr>
      <w:tr w:rsidR="00620898" w:rsidRPr="00BC1DBC" w14:paraId="21BA51AC" w14:textId="77777777" w:rsidTr="00E04D9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DBDB" w:themeFill="accent2" w:themeFillTint="33"/>
            <w:vAlign w:val="center"/>
          </w:tcPr>
          <w:p w14:paraId="1D9BABBD" w14:textId="77777777" w:rsidR="00620898" w:rsidRPr="00BC1DBC" w:rsidRDefault="00620898" w:rsidP="00CE3D95">
            <w:pPr>
              <w:spacing w:line="0" w:lineRule="atLeast"/>
              <w:jc w:val="right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16:20-16:50</w:t>
            </w:r>
          </w:p>
        </w:tc>
        <w:tc>
          <w:tcPr>
            <w:tcW w:w="4111" w:type="dxa"/>
            <w:shd w:val="clear" w:color="auto" w:fill="F2DBDB" w:themeFill="accent2" w:themeFillTint="33"/>
          </w:tcPr>
          <w:p w14:paraId="7818388A" w14:textId="13E04C70" w:rsidR="00620898" w:rsidRPr="00BC1DBC" w:rsidRDefault="00CD3B9C" w:rsidP="00BC1DB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 xml:space="preserve">Traumatic brain injury and epilepsy </w:t>
            </w:r>
            <w:r w:rsidR="00E637EA">
              <w:rPr>
                <w:rFonts w:ascii="Times New Roman" w:eastAsia="微軟正黑體" w:hAnsi="Times New Roman" w:cs="Times New Roman" w:hint="eastAsia"/>
              </w:rPr>
              <w:t>u</w:t>
            </w:r>
            <w:r w:rsidRPr="00BC1DBC">
              <w:rPr>
                <w:rFonts w:ascii="Times New Roman" w:eastAsia="微軟正黑體" w:hAnsi="Times New Roman" w:cs="Times New Roman"/>
              </w:rPr>
              <w:t>nderlying mechanisms leading to seizure</w:t>
            </w:r>
          </w:p>
        </w:tc>
        <w:tc>
          <w:tcPr>
            <w:tcW w:w="1987" w:type="dxa"/>
            <w:shd w:val="clear" w:color="auto" w:fill="F2DBDB" w:themeFill="accent2" w:themeFillTint="33"/>
            <w:vAlign w:val="center"/>
          </w:tcPr>
          <w:p w14:paraId="505D05AC" w14:textId="50462EE5" w:rsidR="00620898" w:rsidRPr="00BC1DBC" w:rsidRDefault="00620898" w:rsidP="00CE3D95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廖致翔</w:t>
            </w:r>
            <w:r w:rsidR="00E637EA">
              <w:rPr>
                <w:rFonts w:ascii="標楷體" w:eastAsia="標楷體" w:hAnsi="標楷體" w:cs="Times New Roman" w:hint="eastAsia"/>
              </w:rPr>
              <w:t xml:space="preserve"> </w:t>
            </w:r>
            <w:r w:rsidR="00EF6A48">
              <w:rPr>
                <w:rFonts w:ascii="標楷體" w:eastAsia="標楷體" w:hAnsi="標楷體" w:cs="Times New Roman" w:hint="eastAsia"/>
              </w:rPr>
              <w:t>醫師</w:t>
            </w:r>
          </w:p>
          <w:p w14:paraId="543DFFE4" w14:textId="6302826E" w:rsidR="00620898" w:rsidRPr="00BC1DBC" w:rsidRDefault="00620898" w:rsidP="00CE3D95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中榮</w:t>
            </w:r>
            <w:r w:rsidR="00E04D99">
              <w:rPr>
                <w:rFonts w:ascii="標楷體" w:eastAsia="標楷體" w:hAnsi="標楷體" w:cs="Times New Roman" w:hint="eastAsia"/>
              </w:rPr>
              <w:t>神經外科</w:t>
            </w:r>
          </w:p>
        </w:tc>
        <w:tc>
          <w:tcPr>
            <w:tcW w:w="1987" w:type="dxa"/>
            <w:shd w:val="clear" w:color="auto" w:fill="F2DBDB" w:themeFill="accent2" w:themeFillTint="33"/>
            <w:vAlign w:val="center"/>
          </w:tcPr>
          <w:p w14:paraId="72FAE5D2" w14:textId="2F81F693" w:rsidR="00620898" w:rsidRPr="00BC1DBC" w:rsidRDefault="00CD3B9C" w:rsidP="00CE3D95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莊健盈</w:t>
            </w:r>
            <w:r w:rsidR="00E637EA">
              <w:rPr>
                <w:rFonts w:ascii="標楷體" w:eastAsia="標楷體" w:hAnsi="標楷體" w:cs="Times New Roman" w:hint="eastAsia"/>
              </w:rPr>
              <w:t xml:space="preserve"> </w:t>
            </w:r>
            <w:r w:rsidRPr="00BC1DBC">
              <w:rPr>
                <w:rFonts w:ascii="標楷體" w:eastAsia="標楷體" w:hAnsi="標楷體" w:cs="Times New Roman"/>
              </w:rPr>
              <w:t>教授</w:t>
            </w:r>
          </w:p>
          <w:p w14:paraId="698EAE1C" w14:textId="545B4260" w:rsidR="00CD3B9C" w:rsidRPr="00BC1DBC" w:rsidRDefault="00EF6A48" w:rsidP="00CE3D95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臺</w:t>
            </w:r>
            <w:r w:rsidR="00CD3B9C" w:rsidRPr="00BC1DBC">
              <w:rPr>
                <w:rFonts w:ascii="標楷體" w:eastAsia="標楷體" w:hAnsi="標楷體" w:cs="Times New Roman"/>
              </w:rPr>
              <w:t>北醫</w:t>
            </w:r>
            <w:r>
              <w:rPr>
                <w:rFonts w:ascii="標楷體" w:eastAsia="標楷體" w:hAnsi="標楷體" w:cs="Times New Roman" w:hint="eastAsia"/>
              </w:rPr>
              <w:t>學大學</w:t>
            </w:r>
          </w:p>
        </w:tc>
      </w:tr>
      <w:tr w:rsidR="00CE3D95" w:rsidRPr="00BC1DBC" w14:paraId="1BCBE53B" w14:textId="77777777" w:rsidTr="00E04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03DC03BD" w14:textId="77777777" w:rsidR="00620898" w:rsidRPr="00BC1DBC" w:rsidRDefault="00620898" w:rsidP="00CE3D95">
            <w:pPr>
              <w:spacing w:line="0" w:lineRule="atLeast"/>
              <w:jc w:val="right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16:50-17:20</w:t>
            </w:r>
          </w:p>
        </w:tc>
        <w:tc>
          <w:tcPr>
            <w:tcW w:w="4111" w:type="dxa"/>
            <w:shd w:val="clear" w:color="auto" w:fill="FFFFFF" w:themeFill="background1"/>
          </w:tcPr>
          <w:p w14:paraId="2A880B61" w14:textId="4A145C88" w:rsidR="00620898" w:rsidRPr="00BC1DBC" w:rsidRDefault="00CD3B9C" w:rsidP="00BC1DB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Exploring Serum Biomarkers for Mild Traumatic Brain Injury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21516E1" w14:textId="2050AC5D" w:rsidR="00620898" w:rsidRPr="00BC1DBC" w:rsidRDefault="00E8168B" w:rsidP="00CE3D95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劉倬昊</w:t>
            </w:r>
            <w:r w:rsidR="00E637EA">
              <w:rPr>
                <w:rFonts w:ascii="標楷體" w:eastAsia="標楷體" w:hAnsi="標楷體" w:cs="Times New Roman" w:hint="eastAsia"/>
              </w:rPr>
              <w:t xml:space="preserve"> </w:t>
            </w:r>
            <w:r w:rsidR="00620898" w:rsidRPr="00BC1DBC">
              <w:rPr>
                <w:rFonts w:ascii="標楷體" w:eastAsia="標楷體" w:hAnsi="標楷體" w:cs="Times New Roman"/>
              </w:rPr>
              <w:t>醫師</w:t>
            </w:r>
          </w:p>
          <w:p w14:paraId="4029580A" w14:textId="17EB475F" w:rsidR="00620898" w:rsidRPr="00E04D99" w:rsidRDefault="00E8168B" w:rsidP="00CE3D95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spacing w:val="-20"/>
              </w:rPr>
            </w:pPr>
            <w:r>
              <w:rPr>
                <w:rFonts w:ascii="標楷體" w:eastAsia="標楷體" w:hAnsi="標楷體" w:cs="Times New Roman" w:hint="eastAsia"/>
                <w:spacing w:val="-20"/>
              </w:rPr>
              <w:t>林口</w:t>
            </w:r>
            <w:r w:rsidR="00620898" w:rsidRPr="00E04D99">
              <w:rPr>
                <w:rFonts w:ascii="標楷體" w:eastAsia="標楷體" w:hAnsi="標楷體" w:cs="Times New Roman"/>
                <w:spacing w:val="-20"/>
              </w:rPr>
              <w:t>長庚</w:t>
            </w:r>
            <w:r w:rsidR="00E04D99" w:rsidRPr="00E04D99">
              <w:rPr>
                <w:rFonts w:ascii="標楷體" w:eastAsia="標楷體" w:hAnsi="標楷體" w:cs="Times New Roman" w:hint="eastAsia"/>
                <w:spacing w:val="-20"/>
              </w:rPr>
              <w:t>神經外科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463A2C3" w14:textId="6AFE7FA7" w:rsidR="00620898" w:rsidRPr="00BC1DBC" w:rsidRDefault="00620898" w:rsidP="00CE3D95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陳武福</w:t>
            </w:r>
            <w:r w:rsidR="00E637EA">
              <w:rPr>
                <w:rFonts w:ascii="標楷體" w:eastAsia="標楷體" w:hAnsi="標楷體" w:cs="Times New Roman" w:hint="eastAsia"/>
              </w:rPr>
              <w:t xml:space="preserve"> </w:t>
            </w:r>
            <w:r w:rsidRPr="00BC1DBC">
              <w:rPr>
                <w:rFonts w:ascii="標楷體" w:eastAsia="標楷體" w:hAnsi="標楷體" w:cs="Times New Roman"/>
              </w:rPr>
              <w:t>副院長</w:t>
            </w:r>
          </w:p>
          <w:p w14:paraId="0D233C45" w14:textId="7A7D21EF" w:rsidR="00620898" w:rsidRPr="008F6279" w:rsidRDefault="00620898" w:rsidP="00CE3D95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spacing w:val="-20"/>
              </w:rPr>
            </w:pPr>
            <w:r w:rsidRPr="008F6279">
              <w:rPr>
                <w:rFonts w:ascii="標楷體" w:eastAsia="標楷體" w:hAnsi="標楷體" w:cs="Times New Roman"/>
                <w:spacing w:val="-20"/>
              </w:rPr>
              <w:t>高雄</w:t>
            </w:r>
            <w:r w:rsidR="008F6279" w:rsidRPr="008F6279">
              <w:rPr>
                <w:rFonts w:ascii="標楷體" w:eastAsia="標楷體" w:hAnsi="標楷體" w:cs="Times New Roman" w:hint="eastAsia"/>
                <w:spacing w:val="-20"/>
              </w:rPr>
              <w:t>市立</w:t>
            </w:r>
            <w:r w:rsidR="00E637EA" w:rsidRPr="008F6279">
              <w:rPr>
                <w:rFonts w:ascii="標楷體" w:eastAsia="標楷體" w:hAnsi="標楷體" w:cs="Times New Roman" w:hint="eastAsia"/>
                <w:spacing w:val="-20"/>
              </w:rPr>
              <w:t>鳳山</w:t>
            </w:r>
            <w:r w:rsidR="00EF6A48" w:rsidRPr="008F6279">
              <w:rPr>
                <w:rFonts w:ascii="標楷體" w:eastAsia="標楷體" w:hAnsi="標楷體" w:cs="Times New Roman" w:hint="eastAsia"/>
                <w:spacing w:val="-20"/>
              </w:rPr>
              <w:t>醫院</w:t>
            </w:r>
          </w:p>
        </w:tc>
      </w:tr>
      <w:tr w:rsidR="00620898" w:rsidRPr="00BC1DBC" w14:paraId="44AB4B3E" w14:textId="77777777" w:rsidTr="00E04D9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DBDB" w:themeFill="accent2" w:themeFillTint="33"/>
            <w:vAlign w:val="center"/>
          </w:tcPr>
          <w:p w14:paraId="7825CAD1" w14:textId="77777777" w:rsidR="00620898" w:rsidRPr="00BC1DBC" w:rsidRDefault="00620898" w:rsidP="00CE3D95">
            <w:pPr>
              <w:spacing w:line="0" w:lineRule="atLeast"/>
              <w:jc w:val="right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17:20-17:50</w:t>
            </w:r>
          </w:p>
        </w:tc>
        <w:tc>
          <w:tcPr>
            <w:tcW w:w="4111" w:type="dxa"/>
            <w:shd w:val="clear" w:color="auto" w:fill="F2DBDB" w:themeFill="accent2" w:themeFillTint="33"/>
          </w:tcPr>
          <w:p w14:paraId="5CE2B194" w14:textId="5A3BE1C8" w:rsidR="00620898" w:rsidRPr="00BC1DBC" w:rsidRDefault="00CD3B9C" w:rsidP="00BC1DB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Impact of anti-epileptic drug choice on discharge in acute traumatic brain injury patients</w:t>
            </w:r>
          </w:p>
        </w:tc>
        <w:tc>
          <w:tcPr>
            <w:tcW w:w="1987" w:type="dxa"/>
            <w:shd w:val="clear" w:color="auto" w:fill="F2DBDB" w:themeFill="accent2" w:themeFillTint="33"/>
            <w:vAlign w:val="center"/>
          </w:tcPr>
          <w:p w14:paraId="00D68DE8" w14:textId="407427FF" w:rsidR="00620898" w:rsidRPr="00BC1DBC" w:rsidRDefault="00620898" w:rsidP="00CE3D95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陳旭照</w:t>
            </w:r>
            <w:r w:rsidR="00E637EA">
              <w:rPr>
                <w:rFonts w:ascii="標楷體" w:eastAsia="標楷體" w:hAnsi="標楷體" w:cs="Times New Roman" w:hint="eastAsia"/>
              </w:rPr>
              <w:t xml:space="preserve"> </w:t>
            </w:r>
            <w:r w:rsidRPr="00BC1DBC">
              <w:rPr>
                <w:rFonts w:ascii="標楷體" w:eastAsia="標楷體" w:hAnsi="標楷體" w:cs="Times New Roman"/>
              </w:rPr>
              <w:t>主任</w:t>
            </w:r>
          </w:p>
          <w:p w14:paraId="7FC36C21" w14:textId="5CD606C9" w:rsidR="00620898" w:rsidRPr="00BC1DBC" w:rsidRDefault="00620898" w:rsidP="00CE3D95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馬偕</w:t>
            </w:r>
            <w:r w:rsidR="00E04D99">
              <w:rPr>
                <w:rFonts w:ascii="標楷體" w:eastAsia="標楷體" w:hAnsi="標楷體" w:cs="Times New Roman" w:hint="eastAsia"/>
              </w:rPr>
              <w:t>神經外科</w:t>
            </w:r>
          </w:p>
        </w:tc>
        <w:tc>
          <w:tcPr>
            <w:tcW w:w="1987" w:type="dxa"/>
            <w:shd w:val="clear" w:color="auto" w:fill="F2DBDB" w:themeFill="accent2" w:themeFillTint="33"/>
            <w:vAlign w:val="center"/>
          </w:tcPr>
          <w:p w14:paraId="471446F5" w14:textId="77777777" w:rsidR="00620898" w:rsidRPr="00BC1DBC" w:rsidRDefault="00CD3B9C" w:rsidP="00CE3D95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蔡明成主任</w:t>
            </w:r>
          </w:p>
          <w:p w14:paraId="07182760" w14:textId="6A172D33" w:rsidR="00CD3B9C" w:rsidRPr="00BC1DBC" w:rsidRDefault="00CD3B9C" w:rsidP="00CE3D95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新光</w:t>
            </w:r>
            <w:r w:rsidR="00E04D99">
              <w:rPr>
                <w:rFonts w:ascii="標楷體" w:eastAsia="標楷體" w:hAnsi="標楷體" w:cs="Times New Roman" w:hint="eastAsia"/>
              </w:rPr>
              <w:t>神經外科</w:t>
            </w:r>
          </w:p>
        </w:tc>
      </w:tr>
      <w:tr w:rsidR="00582599" w:rsidRPr="00BC1DBC" w14:paraId="5135DF86" w14:textId="77777777" w:rsidTr="00E04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16410C2F" w14:textId="00AF4630" w:rsidR="00582599" w:rsidRPr="00BC1DBC" w:rsidRDefault="00582599" w:rsidP="00CE3D95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17:50-18:00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7D34D9" w14:textId="7C2D0E6B" w:rsidR="00582599" w:rsidRPr="00BC1DBC" w:rsidRDefault="00582599" w:rsidP="00CE3D95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C</w:t>
            </w:r>
            <w:r w:rsidR="00E637EA" w:rsidRPr="00BC1DBC">
              <w:rPr>
                <w:rFonts w:ascii="Times New Roman" w:eastAsia="微軟正黑體" w:hAnsi="Times New Roman" w:cs="Times New Roman"/>
              </w:rPr>
              <w:t>losing remark</w:t>
            </w:r>
          </w:p>
        </w:tc>
        <w:tc>
          <w:tcPr>
            <w:tcW w:w="3974" w:type="dxa"/>
            <w:gridSpan w:val="2"/>
            <w:shd w:val="clear" w:color="auto" w:fill="FFFFFF" w:themeFill="background1"/>
            <w:vAlign w:val="center"/>
          </w:tcPr>
          <w:p w14:paraId="6F66AE33" w14:textId="4CAFD857" w:rsidR="00BC1DBC" w:rsidRPr="00BC1DBC" w:rsidRDefault="00582599" w:rsidP="00CE3D95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BC1DBC">
              <w:rPr>
                <w:rFonts w:ascii="標楷體" w:eastAsia="標楷體" w:hAnsi="標楷體" w:cs="Times New Roman"/>
              </w:rPr>
              <w:t>台灣神經創傷學會</w:t>
            </w:r>
            <w:r w:rsidR="00BC1DBC">
              <w:rPr>
                <w:rFonts w:ascii="標楷體" w:eastAsia="標楷體" w:hAnsi="標楷體" w:cs="Times New Roman" w:hint="eastAsia"/>
              </w:rPr>
              <w:t xml:space="preserve"> </w:t>
            </w:r>
            <w:r w:rsidR="00BC1DBC" w:rsidRPr="00BC1DBC">
              <w:rPr>
                <w:rFonts w:ascii="標楷體" w:eastAsia="標楷體" w:hAnsi="標楷體" w:cs="Times New Roman"/>
              </w:rPr>
              <w:t>李旭東理事長</w:t>
            </w:r>
          </w:p>
        </w:tc>
      </w:tr>
      <w:tr w:rsidR="00BC1DBC" w:rsidRPr="00BC1DBC" w14:paraId="3AE3187C" w14:textId="77777777" w:rsidTr="00E04D9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DBDB" w:themeFill="accent2" w:themeFillTint="33"/>
            <w:vAlign w:val="center"/>
          </w:tcPr>
          <w:p w14:paraId="2B66EEA1" w14:textId="4B5230FF" w:rsidR="00BC1DBC" w:rsidRPr="00BC1DBC" w:rsidRDefault="00BC1DBC" w:rsidP="00CE3D95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</w:rPr>
            </w:pPr>
            <w:r w:rsidRPr="00BC1DBC">
              <w:rPr>
                <w:rFonts w:ascii="Times New Roman" w:eastAsia="微軟正黑體" w:hAnsi="Times New Roman" w:cs="Times New Roman"/>
              </w:rPr>
              <w:t>18:00-21:00</w:t>
            </w:r>
          </w:p>
        </w:tc>
        <w:tc>
          <w:tcPr>
            <w:tcW w:w="8085" w:type="dxa"/>
            <w:gridSpan w:val="3"/>
            <w:shd w:val="clear" w:color="auto" w:fill="F2DBDB" w:themeFill="accent2" w:themeFillTint="33"/>
            <w:vAlign w:val="center"/>
          </w:tcPr>
          <w:p w14:paraId="3952DC88" w14:textId="73CEE2E8" w:rsidR="00BC1DBC" w:rsidRPr="00BC1DBC" w:rsidRDefault="00394209" w:rsidP="00CE3D95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Dinner</w:t>
            </w:r>
            <w:r w:rsidR="00081508">
              <w:rPr>
                <w:rFonts w:ascii="Times New Roman" w:eastAsia="微軟正黑體" w:hAnsi="Times New Roman" w:cs="Times New Roman" w:hint="eastAsia"/>
              </w:rPr>
              <w:t xml:space="preserve"> (</w:t>
            </w:r>
            <w:r w:rsidR="00081508" w:rsidRPr="00752A04">
              <w:rPr>
                <w:rFonts w:ascii="標楷體" w:eastAsia="標楷體" w:hAnsi="標楷體" w:cs="Times New Roman" w:hint="eastAsia"/>
              </w:rPr>
              <w:t>三樓九如十全廳</w:t>
            </w:r>
            <w:r w:rsidR="00081508">
              <w:rPr>
                <w:rFonts w:ascii="Times New Roman" w:eastAsia="微軟正黑體" w:hAnsi="Times New Roman" w:cs="Times New Roman" w:hint="eastAsia"/>
              </w:rPr>
              <w:t>)</w:t>
            </w:r>
          </w:p>
        </w:tc>
      </w:tr>
    </w:tbl>
    <w:p w14:paraId="352F2709" w14:textId="27BA571B" w:rsidR="003909D2" w:rsidRDefault="003909D2" w:rsidP="00BC1DBC">
      <w:pPr>
        <w:spacing w:line="0" w:lineRule="atLeast"/>
        <w:rPr>
          <w:rFonts w:ascii="Times New Roman" w:eastAsia="微軟正黑體" w:hAnsi="Times New Roman" w:cs="Times New Roman"/>
        </w:rPr>
      </w:pPr>
    </w:p>
    <w:p w14:paraId="32AC74BC" w14:textId="50E025F8" w:rsidR="00081508" w:rsidRDefault="00081508" w:rsidP="00BC1DBC">
      <w:pPr>
        <w:spacing w:line="0" w:lineRule="atLeast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  <w:noProof/>
        </w:rPr>
        <w:drawing>
          <wp:anchor distT="0" distB="0" distL="114300" distR="114300" simplePos="0" relativeHeight="251658240" behindDoc="1" locked="0" layoutInCell="1" allowOverlap="1" wp14:anchorId="184AA188" wp14:editId="53D373E6">
            <wp:simplePos x="0" y="0"/>
            <wp:positionH relativeFrom="column">
              <wp:posOffset>3832860</wp:posOffset>
            </wp:positionH>
            <wp:positionV relativeFrom="paragraph">
              <wp:posOffset>7620</wp:posOffset>
            </wp:positionV>
            <wp:extent cx="1116000" cy="1087819"/>
            <wp:effectExtent l="0" t="0" r="8255" b="0"/>
            <wp:wrapThrough wrapText="bothSides">
              <wp:wrapPolygon edited="0">
                <wp:start x="0" y="0"/>
                <wp:lineTo x="0" y="21184"/>
                <wp:lineTo x="21391" y="21184"/>
                <wp:lineTo x="2139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6"/>
                    <a:srcRect l="5736" t="7058" r="6925" b="7807"/>
                    <a:stretch/>
                  </pic:blipFill>
                  <pic:spPr bwMode="auto">
                    <a:xfrm>
                      <a:off x="0" y="0"/>
                      <a:ext cx="1116000" cy="108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F3FEA" w14:textId="617ACAF6" w:rsidR="00081508" w:rsidRDefault="00081508" w:rsidP="00BC1DBC">
      <w:pPr>
        <w:spacing w:line="0" w:lineRule="atLeast"/>
        <w:rPr>
          <w:rStyle w:val="a5"/>
          <w:rFonts w:ascii="Times New Roman" w:eastAsia="微軟正黑體" w:hAnsi="Times New Roman" w:cs="Times New Roman"/>
        </w:rPr>
      </w:pPr>
      <w:r w:rsidRPr="00752A04">
        <w:rPr>
          <w:rFonts w:ascii="標楷體" w:eastAsia="標楷體" w:hAnsi="標楷體" w:cs="Times New Roman" w:hint="eastAsia"/>
        </w:rPr>
        <w:t>報名網址</w:t>
      </w:r>
      <w:r>
        <w:rPr>
          <w:rFonts w:ascii="Times New Roman" w:eastAsia="微軟正黑體" w:hAnsi="Times New Roman" w:cs="Times New Roman"/>
        </w:rPr>
        <w:t xml:space="preserve">: </w:t>
      </w:r>
      <w:hyperlink r:id="rId7" w:history="1">
        <w:r>
          <w:rPr>
            <w:rStyle w:val="a5"/>
            <w:rFonts w:ascii="Times New Roman" w:eastAsia="微軟正黑體" w:hAnsi="Times New Roman" w:cs="Times New Roman"/>
          </w:rPr>
          <w:t>https://forms.gle/WFyAFhT6b7qMYRLj7</w:t>
        </w:r>
      </w:hyperlink>
    </w:p>
    <w:p w14:paraId="3EC9317C" w14:textId="2EC630E5" w:rsidR="00853D7D" w:rsidRPr="00853D7D" w:rsidRDefault="00853D7D" w:rsidP="00BC1DBC">
      <w:pPr>
        <w:spacing w:line="0" w:lineRule="atLeast"/>
        <w:rPr>
          <w:color w:val="000000" w:themeColor="text1"/>
        </w:rPr>
      </w:pPr>
    </w:p>
    <w:p w14:paraId="5D92196C" w14:textId="110B06FB" w:rsidR="00D96F95" w:rsidRDefault="00D96F95" w:rsidP="00BC1DBC">
      <w:pPr>
        <w:spacing w:line="0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繼續教育</w:t>
      </w:r>
      <w:r w:rsidR="00081508" w:rsidRPr="00752A04">
        <w:rPr>
          <w:rFonts w:ascii="標楷體" w:eastAsia="標楷體" w:hAnsi="標楷體" w:cs="Times New Roman" w:hint="eastAsia"/>
        </w:rPr>
        <w:t>學分:外科</w:t>
      </w:r>
      <w:r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/>
        </w:rPr>
        <w:t>0</w:t>
      </w:r>
      <w:r>
        <w:rPr>
          <w:rFonts w:ascii="標楷體" w:eastAsia="標楷體" w:hAnsi="標楷體" w:cs="Times New Roman" w:hint="eastAsia"/>
        </w:rPr>
        <w:t>分</w:t>
      </w:r>
      <w:r w:rsidR="00081508" w:rsidRPr="00752A04">
        <w:rPr>
          <w:rFonts w:ascii="標楷體" w:eastAsia="標楷體" w:hAnsi="標楷體" w:cs="Times New Roman" w:hint="eastAsia"/>
        </w:rPr>
        <w:t>、神經外科</w:t>
      </w:r>
      <w:r>
        <w:rPr>
          <w:rFonts w:ascii="標楷體" w:eastAsia="標楷體" w:hAnsi="標楷體" w:cs="Times New Roman" w:hint="eastAsia"/>
        </w:rPr>
        <w:t>5分</w:t>
      </w:r>
    </w:p>
    <w:p w14:paraId="47E26F28" w14:textId="50C06699" w:rsidR="00081508" w:rsidRPr="00752A04" w:rsidRDefault="00D96F95" w:rsidP="00BC1DBC">
      <w:pPr>
        <w:spacing w:line="0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  </w:t>
      </w:r>
      <w:r w:rsidR="00081508" w:rsidRPr="00752A04">
        <w:rPr>
          <w:rFonts w:ascii="標楷體" w:eastAsia="標楷體" w:hAnsi="標楷體" w:cs="Times New Roman" w:hint="eastAsia"/>
        </w:rPr>
        <w:t>重症</w:t>
      </w:r>
      <w:r w:rsidRPr="00752A04">
        <w:rPr>
          <w:rFonts w:ascii="標楷體" w:eastAsia="標楷體" w:hAnsi="標楷體" w:cs="Times New Roman" w:hint="eastAsia"/>
        </w:rPr>
        <w:t>申請中</w:t>
      </w:r>
    </w:p>
    <w:sectPr w:rsidR="00081508" w:rsidRPr="00752A04" w:rsidSect="00BC1DBC">
      <w:pgSz w:w="11900" w:h="16840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53963" w14:textId="77777777" w:rsidR="00C23011" w:rsidRDefault="00C23011" w:rsidP="00853D7D">
      <w:r>
        <w:separator/>
      </w:r>
    </w:p>
  </w:endnote>
  <w:endnote w:type="continuationSeparator" w:id="0">
    <w:p w14:paraId="13A883F0" w14:textId="77777777" w:rsidR="00C23011" w:rsidRDefault="00C23011" w:rsidP="0085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13B7D" w14:textId="77777777" w:rsidR="00C23011" w:rsidRDefault="00C23011" w:rsidP="00853D7D">
      <w:r>
        <w:separator/>
      </w:r>
    </w:p>
  </w:footnote>
  <w:footnote w:type="continuationSeparator" w:id="0">
    <w:p w14:paraId="681FAD45" w14:textId="77777777" w:rsidR="00C23011" w:rsidRDefault="00C23011" w:rsidP="00853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CB"/>
    <w:rsid w:val="00081508"/>
    <w:rsid w:val="00166572"/>
    <w:rsid w:val="001A78CB"/>
    <w:rsid w:val="001A7AFF"/>
    <w:rsid w:val="002835CC"/>
    <w:rsid w:val="002D2046"/>
    <w:rsid w:val="003909D2"/>
    <w:rsid w:val="00394209"/>
    <w:rsid w:val="003C1F96"/>
    <w:rsid w:val="004635CD"/>
    <w:rsid w:val="004B0262"/>
    <w:rsid w:val="00507AE7"/>
    <w:rsid w:val="00567B81"/>
    <w:rsid w:val="00571468"/>
    <w:rsid w:val="005803E8"/>
    <w:rsid w:val="00582599"/>
    <w:rsid w:val="00600E6E"/>
    <w:rsid w:val="00620898"/>
    <w:rsid w:val="006B4213"/>
    <w:rsid w:val="006D4EEA"/>
    <w:rsid w:val="00752A04"/>
    <w:rsid w:val="00760709"/>
    <w:rsid w:val="00853D7D"/>
    <w:rsid w:val="008F6279"/>
    <w:rsid w:val="00982DEC"/>
    <w:rsid w:val="00AB06CE"/>
    <w:rsid w:val="00AB729D"/>
    <w:rsid w:val="00BC1DBC"/>
    <w:rsid w:val="00C23011"/>
    <w:rsid w:val="00C9211F"/>
    <w:rsid w:val="00CD3B9C"/>
    <w:rsid w:val="00CE3D95"/>
    <w:rsid w:val="00D76BB6"/>
    <w:rsid w:val="00D96F95"/>
    <w:rsid w:val="00DA770E"/>
    <w:rsid w:val="00E04D99"/>
    <w:rsid w:val="00E637EA"/>
    <w:rsid w:val="00E8168B"/>
    <w:rsid w:val="00E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257018"/>
  <w14:defaultImageDpi w14:val="300"/>
  <w15:docId w15:val="{F3078089-7C74-4259-AF64-C2B658EC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09D2"/>
    <w:rPr>
      <w:b/>
      <w:bCs/>
    </w:rPr>
  </w:style>
  <w:style w:type="table" w:styleId="a4">
    <w:name w:val="Table Grid"/>
    <w:basedOn w:val="a1"/>
    <w:uiPriority w:val="59"/>
    <w:rsid w:val="0039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List Table 1 Light Accent 2"/>
    <w:basedOn w:val="a1"/>
    <w:uiPriority w:val="46"/>
    <w:rsid w:val="00CE3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2">
    <w:name w:val="List Table 2 Accent 2"/>
    <w:basedOn w:val="a1"/>
    <w:uiPriority w:val="47"/>
    <w:rsid w:val="00CE3D9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5">
    <w:name w:val="Hyperlink"/>
    <w:basedOn w:val="a0"/>
    <w:uiPriority w:val="99"/>
    <w:semiHidden/>
    <w:unhideWhenUsed/>
    <w:rsid w:val="000815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53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3D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3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3D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WFyAFhT6b7qMYRLj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Hsieh Cheng-Ta</dc:creator>
  <cp:keywords/>
  <dc:description/>
  <cp:lastModifiedBy> </cp:lastModifiedBy>
  <cp:revision>19</cp:revision>
  <dcterms:created xsi:type="dcterms:W3CDTF">2021-01-29T10:28:00Z</dcterms:created>
  <dcterms:modified xsi:type="dcterms:W3CDTF">2021-03-17T07:40:00Z</dcterms:modified>
</cp:coreProperties>
</file>